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0BC1" w14:textId="77777777" w:rsidR="00F33DA8" w:rsidRPr="00F33DA8" w:rsidRDefault="00F33DA8" w:rsidP="00413995">
      <w:pPr>
        <w:rPr>
          <w:rFonts w:ascii="Calibri" w:hAnsi="Calibri"/>
          <w:b/>
          <w:szCs w:val="32"/>
        </w:rPr>
      </w:pPr>
      <w:proofErr w:type="gramStart"/>
      <w:r w:rsidRPr="00F33DA8">
        <w:rPr>
          <w:rFonts w:ascii="Calibri" w:hAnsi="Calibri"/>
          <w:b/>
          <w:szCs w:val="32"/>
        </w:rPr>
        <w:t>Name :</w:t>
      </w:r>
      <w:proofErr w:type="gramEnd"/>
      <w:r w:rsidRPr="00F33DA8">
        <w:rPr>
          <w:rFonts w:ascii="Calibri" w:hAnsi="Calibri"/>
          <w:b/>
          <w:szCs w:val="32"/>
        </w:rPr>
        <w:t xml:space="preserve"> </w:t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  <w:t>Period:</w:t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  <w:t>Date:</w:t>
      </w:r>
      <w:r w:rsidRPr="00F33DA8">
        <w:rPr>
          <w:rFonts w:ascii="Calibri" w:hAnsi="Calibri"/>
          <w:b/>
          <w:szCs w:val="32"/>
        </w:rPr>
        <w:tab/>
      </w:r>
      <w:r w:rsidRPr="00F33DA8">
        <w:rPr>
          <w:rFonts w:ascii="Calibri" w:hAnsi="Calibri"/>
          <w:b/>
          <w:szCs w:val="32"/>
        </w:rPr>
        <w:tab/>
      </w:r>
    </w:p>
    <w:p w14:paraId="13D59839" w14:textId="77777777" w:rsidR="00413995" w:rsidRPr="00F33DA8" w:rsidRDefault="00413995" w:rsidP="00413995">
      <w:pPr>
        <w:rPr>
          <w:rFonts w:ascii="Calibri" w:hAnsi="Calibri"/>
          <w:b/>
          <w:sz w:val="36"/>
          <w:szCs w:val="32"/>
        </w:rPr>
      </w:pPr>
      <w:r w:rsidRPr="00F33DA8">
        <w:rPr>
          <w:rFonts w:ascii="Calibri" w:hAnsi="Calibri"/>
          <w:b/>
          <w:sz w:val="36"/>
          <w:szCs w:val="32"/>
        </w:rPr>
        <w:t>1.02 In-Depth with Color</w:t>
      </w:r>
    </w:p>
    <w:p w14:paraId="043D8386" w14:textId="77777777" w:rsidR="00413995" w:rsidRPr="00F33DA8" w:rsidRDefault="00413995" w:rsidP="00413995">
      <w:pPr>
        <w:jc w:val="center"/>
        <w:rPr>
          <w:rFonts w:ascii="Calibri" w:hAnsi="Calibri"/>
          <w:sz w:val="28"/>
        </w:rPr>
      </w:pPr>
    </w:p>
    <w:p w14:paraId="46EB63BA" w14:textId="77777777" w:rsidR="00413995" w:rsidRPr="00F33DA8" w:rsidRDefault="00413995" w:rsidP="00F33DA8">
      <w:pPr>
        <w:rPr>
          <w:rFonts w:ascii="Calibri" w:hAnsi="Calibri"/>
          <w:sz w:val="21"/>
          <w:szCs w:val="20"/>
        </w:rPr>
      </w:pPr>
      <w:r w:rsidRPr="00F33DA8">
        <w:rPr>
          <w:rFonts w:ascii="Calibri" w:hAnsi="Calibri"/>
          <w:b/>
          <w:szCs w:val="22"/>
        </w:rPr>
        <w:t>Directions</w:t>
      </w:r>
      <w:r w:rsidRPr="00F33DA8">
        <w:rPr>
          <w:rFonts w:ascii="Calibri" w:hAnsi="Calibri"/>
          <w:szCs w:val="22"/>
        </w:rPr>
        <w:t>:  For this activity, you will use the Internet to examine color in-depth.  Go to</w:t>
      </w:r>
      <w:r w:rsidR="00F33DA8" w:rsidRPr="00F33DA8">
        <w:rPr>
          <w:rFonts w:ascii="Calibri" w:hAnsi="Calibri"/>
          <w:szCs w:val="22"/>
        </w:rPr>
        <w:t xml:space="preserve"> </w:t>
      </w:r>
      <w:r w:rsidR="00F33DA8" w:rsidRPr="00F33DA8">
        <w:rPr>
          <w:rFonts w:ascii="Calibri" w:hAnsi="Calibri"/>
          <w:sz w:val="21"/>
          <w:szCs w:val="20"/>
        </w:rPr>
        <w:t>\</w:t>
      </w:r>
      <w:hyperlink r:id="rId4" w:history="1">
        <w:r w:rsidR="00F33DA8" w:rsidRPr="00F33DA8">
          <w:rPr>
            <w:rStyle w:val="Hyperlink"/>
            <w:rFonts w:ascii="Calibri" w:hAnsi="Calibri"/>
            <w:sz w:val="21"/>
            <w:szCs w:val="20"/>
          </w:rPr>
          <w:t>http://desktoppub.about.com/od/howcolorworks/ss/Color-Basics-Desktop-Publishing.htm</w:t>
        </w:r>
      </w:hyperlink>
      <w:r w:rsidRPr="00F33DA8">
        <w:rPr>
          <w:rFonts w:ascii="Calibri" w:hAnsi="Calibri"/>
          <w:szCs w:val="22"/>
        </w:rPr>
        <w:t xml:space="preserve"> and answer the questions listed below.</w:t>
      </w:r>
    </w:p>
    <w:p w14:paraId="4F5DAB50" w14:textId="77777777" w:rsidR="00413995" w:rsidRPr="00F33DA8" w:rsidRDefault="00413995" w:rsidP="00413995">
      <w:pPr>
        <w:rPr>
          <w:rFonts w:ascii="Calibri" w:hAnsi="Calibri"/>
          <w:sz w:val="21"/>
          <w:szCs w:val="20"/>
        </w:rPr>
      </w:pPr>
    </w:p>
    <w:p w14:paraId="5782069C" w14:textId="77777777" w:rsidR="00413995" w:rsidRPr="00F33DA8" w:rsidRDefault="00413995" w:rsidP="00F33DA8">
      <w:pPr>
        <w:rPr>
          <w:rFonts w:ascii="Calibri" w:hAnsi="Calibri"/>
          <w:sz w:val="21"/>
          <w:szCs w:val="20"/>
        </w:rPr>
      </w:pPr>
    </w:p>
    <w:p w14:paraId="324473C0" w14:textId="77777777" w:rsidR="00413995" w:rsidRPr="00F33DA8" w:rsidRDefault="00413995" w:rsidP="00413995">
      <w:pPr>
        <w:ind w:left="720"/>
        <w:rPr>
          <w:rFonts w:ascii="Calibri" w:hAnsi="Calibri"/>
          <w:sz w:val="21"/>
          <w:szCs w:val="20"/>
        </w:rPr>
      </w:pPr>
    </w:p>
    <w:p w14:paraId="071967DE" w14:textId="77777777" w:rsidR="00413995" w:rsidRPr="00F33DA8" w:rsidRDefault="00413995" w:rsidP="00413995">
      <w:pPr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ab/>
        <w:t>1.</w:t>
      </w:r>
      <w:r w:rsidRPr="00F33DA8">
        <w:rPr>
          <w:rFonts w:ascii="Calibri" w:hAnsi="Calibri"/>
          <w:sz w:val="28"/>
        </w:rPr>
        <w:tab/>
        <w:t>What are the primary colors?</w:t>
      </w:r>
    </w:p>
    <w:p w14:paraId="74B25E53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79D99C92" w14:textId="77777777" w:rsidR="00413995" w:rsidRPr="00F33DA8" w:rsidRDefault="00413995" w:rsidP="00F33DA8">
      <w:pPr>
        <w:rPr>
          <w:rFonts w:ascii="Calibri" w:hAnsi="Calibri"/>
          <w:sz w:val="21"/>
          <w:szCs w:val="20"/>
        </w:rPr>
      </w:pPr>
    </w:p>
    <w:p w14:paraId="2C588826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2.</w:t>
      </w:r>
      <w:r w:rsidRPr="00F33DA8">
        <w:rPr>
          <w:rFonts w:ascii="Calibri" w:hAnsi="Calibri"/>
          <w:sz w:val="28"/>
        </w:rPr>
        <w:tab/>
        <w:t>How are colors shown on the computer monitor?</w:t>
      </w:r>
    </w:p>
    <w:p w14:paraId="5B6BDE10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5432F7DC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425B89EA" w14:textId="77777777" w:rsidR="00413995" w:rsidRPr="00F33DA8" w:rsidRDefault="00413995" w:rsidP="00413995">
      <w:pPr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ab/>
        <w:t>3.</w:t>
      </w:r>
      <w:r w:rsidRPr="00F33DA8">
        <w:rPr>
          <w:rFonts w:ascii="Calibri" w:hAnsi="Calibri"/>
          <w:sz w:val="28"/>
        </w:rPr>
        <w:tab/>
        <w:t>The amount of red, green, or blue in a color is known as:</w:t>
      </w:r>
    </w:p>
    <w:p w14:paraId="4CC6AB6D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7CAB5121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53546BB4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4.</w:t>
      </w:r>
      <w:r w:rsidRPr="00F33DA8">
        <w:rPr>
          <w:rFonts w:ascii="Calibri" w:hAnsi="Calibri"/>
          <w:sz w:val="28"/>
        </w:rPr>
        <w:tab/>
        <w:t>RGB colors are translated digitally as:</w:t>
      </w:r>
    </w:p>
    <w:p w14:paraId="68B4B706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77DE4AD3" w14:textId="77777777" w:rsidR="00413995" w:rsidRPr="00F33DA8" w:rsidRDefault="00413995" w:rsidP="00413995">
      <w:pPr>
        <w:spacing w:line="360" w:lineRule="auto"/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a.</w:t>
      </w:r>
      <w:r w:rsidRPr="00F33DA8">
        <w:rPr>
          <w:rFonts w:ascii="Calibri" w:hAnsi="Calibri"/>
          <w:sz w:val="28"/>
        </w:rPr>
        <w:tab/>
        <w:t>Hexadecimals</w:t>
      </w:r>
    </w:p>
    <w:p w14:paraId="25E98534" w14:textId="77777777" w:rsidR="00413995" w:rsidRPr="00F33DA8" w:rsidRDefault="00413995" w:rsidP="00F33DA8">
      <w:pPr>
        <w:spacing w:line="360" w:lineRule="auto"/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b.</w:t>
      </w:r>
      <w:r w:rsidRPr="00F33DA8">
        <w:rPr>
          <w:rFonts w:ascii="Calibri" w:hAnsi="Calibri"/>
          <w:sz w:val="28"/>
        </w:rPr>
        <w:tab/>
        <w:t>Percentages</w:t>
      </w:r>
    </w:p>
    <w:p w14:paraId="0AA7DBCF" w14:textId="77777777" w:rsidR="00413995" w:rsidRPr="00F33DA8" w:rsidRDefault="00413995" w:rsidP="00413995">
      <w:pPr>
        <w:ind w:left="720"/>
        <w:rPr>
          <w:rFonts w:ascii="Calibri" w:hAnsi="Calibri"/>
          <w:sz w:val="21"/>
          <w:szCs w:val="20"/>
        </w:rPr>
      </w:pPr>
    </w:p>
    <w:p w14:paraId="64A8455A" w14:textId="77777777" w:rsidR="00413995" w:rsidRPr="00F33DA8" w:rsidRDefault="00413995" w:rsidP="00413995">
      <w:pPr>
        <w:ind w:left="720"/>
        <w:rPr>
          <w:rFonts w:ascii="Calibri" w:hAnsi="Calibri"/>
          <w:sz w:val="21"/>
          <w:szCs w:val="20"/>
        </w:rPr>
      </w:pPr>
    </w:p>
    <w:p w14:paraId="26796D88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5.</w:t>
      </w:r>
      <w:r w:rsidRPr="00F33DA8">
        <w:rPr>
          <w:rFonts w:ascii="Calibri" w:hAnsi="Calibri"/>
          <w:sz w:val="28"/>
        </w:rPr>
        <w:tab/>
        <w:t>Which colors do CMYK represent?</w:t>
      </w:r>
    </w:p>
    <w:p w14:paraId="1B6BBA19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0ECF13B2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3933597F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6.</w:t>
      </w:r>
      <w:r w:rsidRPr="00F33DA8">
        <w:rPr>
          <w:rFonts w:ascii="Calibri" w:hAnsi="Calibri"/>
          <w:sz w:val="28"/>
        </w:rPr>
        <w:tab/>
        <w:t>CMYK colors are translated digitally as:</w:t>
      </w:r>
    </w:p>
    <w:p w14:paraId="01FD4212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6BDC5359" w14:textId="77777777" w:rsidR="00413995" w:rsidRPr="00F33DA8" w:rsidRDefault="00413995" w:rsidP="00413995">
      <w:pPr>
        <w:spacing w:line="360" w:lineRule="auto"/>
        <w:ind w:left="144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a.</w:t>
      </w:r>
      <w:r w:rsidRPr="00F33DA8">
        <w:rPr>
          <w:rFonts w:ascii="Calibri" w:hAnsi="Calibri"/>
          <w:sz w:val="28"/>
        </w:rPr>
        <w:tab/>
        <w:t>Hexadecimals</w:t>
      </w:r>
    </w:p>
    <w:p w14:paraId="7E7680FB" w14:textId="77777777" w:rsidR="00413995" w:rsidRPr="00F33DA8" w:rsidRDefault="00413995" w:rsidP="00413995">
      <w:pPr>
        <w:spacing w:line="360" w:lineRule="auto"/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b.</w:t>
      </w:r>
      <w:r w:rsidRPr="00F33DA8">
        <w:rPr>
          <w:rFonts w:ascii="Calibri" w:hAnsi="Calibri"/>
          <w:sz w:val="28"/>
        </w:rPr>
        <w:tab/>
        <w:t>Percentages</w:t>
      </w:r>
    </w:p>
    <w:p w14:paraId="233F137F" w14:textId="77777777" w:rsidR="00413995" w:rsidRPr="00F33DA8" w:rsidRDefault="00413995" w:rsidP="00413995">
      <w:pPr>
        <w:ind w:left="720"/>
        <w:rPr>
          <w:rFonts w:ascii="Calibri" w:hAnsi="Calibri"/>
          <w:sz w:val="21"/>
          <w:szCs w:val="20"/>
        </w:rPr>
      </w:pPr>
    </w:p>
    <w:p w14:paraId="45DBC1C8" w14:textId="77777777" w:rsidR="00413995" w:rsidRPr="00F33DA8" w:rsidRDefault="00413995" w:rsidP="00413995">
      <w:pPr>
        <w:ind w:left="720"/>
        <w:rPr>
          <w:rFonts w:ascii="Calibri" w:hAnsi="Calibri"/>
          <w:sz w:val="21"/>
          <w:szCs w:val="20"/>
        </w:rPr>
      </w:pPr>
    </w:p>
    <w:p w14:paraId="1AA5FCE9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7.</w:t>
      </w:r>
      <w:r w:rsidRPr="00F33DA8">
        <w:rPr>
          <w:rFonts w:ascii="Calibri" w:hAnsi="Calibri"/>
          <w:sz w:val="28"/>
        </w:rPr>
        <w:tab/>
        <w:t>In a color wheel, color is referred to as</w:t>
      </w:r>
    </w:p>
    <w:p w14:paraId="6CE435A8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09EB6505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a.</w:t>
      </w:r>
      <w:r w:rsidRPr="00F33DA8">
        <w:rPr>
          <w:rFonts w:ascii="Calibri" w:hAnsi="Calibri"/>
          <w:sz w:val="28"/>
        </w:rPr>
        <w:tab/>
        <w:t>Saturation</w:t>
      </w:r>
    </w:p>
    <w:p w14:paraId="268F3561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b.</w:t>
      </w:r>
      <w:r w:rsidRPr="00F33DA8">
        <w:rPr>
          <w:rFonts w:ascii="Calibri" w:hAnsi="Calibri"/>
          <w:sz w:val="28"/>
        </w:rPr>
        <w:tab/>
        <w:t>Shade</w:t>
      </w:r>
    </w:p>
    <w:p w14:paraId="5EFF856E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c.</w:t>
      </w:r>
      <w:r w:rsidRPr="00F33DA8">
        <w:rPr>
          <w:rFonts w:ascii="Calibri" w:hAnsi="Calibri"/>
          <w:sz w:val="28"/>
        </w:rPr>
        <w:tab/>
        <w:t>Tint</w:t>
      </w:r>
    </w:p>
    <w:p w14:paraId="0BAEB9D6" w14:textId="77777777" w:rsidR="00413995" w:rsidRPr="00F33DA8" w:rsidRDefault="00413995" w:rsidP="00F33DA8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d.</w:t>
      </w:r>
      <w:r w:rsidRPr="00F33DA8">
        <w:rPr>
          <w:rFonts w:ascii="Calibri" w:hAnsi="Calibri"/>
          <w:sz w:val="28"/>
        </w:rPr>
        <w:tab/>
        <w:t>Hue</w:t>
      </w:r>
    </w:p>
    <w:p w14:paraId="491BF74C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lastRenderedPageBreak/>
        <w:t>8.</w:t>
      </w:r>
      <w:r w:rsidRPr="00F33DA8">
        <w:rPr>
          <w:rFonts w:ascii="Calibri" w:hAnsi="Calibri"/>
          <w:sz w:val="28"/>
        </w:rPr>
        <w:tab/>
        <w:t>Complete the equation:  Hue plus black equals ___________</w:t>
      </w:r>
    </w:p>
    <w:p w14:paraId="50EAED0F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5F95391B" w14:textId="77777777" w:rsidR="00413995" w:rsidRPr="00F33DA8" w:rsidRDefault="00413995" w:rsidP="00413995">
      <w:pPr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ab/>
        <w:t>9.</w:t>
      </w:r>
      <w:r w:rsidRPr="00F33DA8">
        <w:rPr>
          <w:rFonts w:ascii="Calibri" w:hAnsi="Calibri"/>
          <w:sz w:val="28"/>
        </w:rPr>
        <w:tab/>
        <w:t>Complete the equations:  Hue plus white equals __________</w:t>
      </w:r>
    </w:p>
    <w:p w14:paraId="7ABCA6C8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32574F07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10.</w:t>
      </w:r>
      <w:r w:rsidRPr="00F33DA8">
        <w:rPr>
          <w:rFonts w:ascii="Calibri" w:hAnsi="Calibri"/>
          <w:sz w:val="28"/>
        </w:rPr>
        <w:tab/>
        <w:t>To lighten a hue, add:</w:t>
      </w:r>
    </w:p>
    <w:p w14:paraId="5A7F897F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a.</w:t>
      </w:r>
      <w:r w:rsidRPr="00F33DA8">
        <w:rPr>
          <w:rFonts w:ascii="Calibri" w:hAnsi="Calibri"/>
          <w:sz w:val="28"/>
        </w:rPr>
        <w:tab/>
        <w:t>White</w:t>
      </w:r>
    </w:p>
    <w:p w14:paraId="69CAB1B0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b.</w:t>
      </w:r>
      <w:r w:rsidRPr="00F33DA8">
        <w:rPr>
          <w:rFonts w:ascii="Calibri" w:hAnsi="Calibri"/>
          <w:sz w:val="28"/>
        </w:rPr>
        <w:tab/>
        <w:t>Black</w:t>
      </w:r>
    </w:p>
    <w:p w14:paraId="200FA400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c.</w:t>
      </w:r>
      <w:r w:rsidRPr="00F33DA8">
        <w:rPr>
          <w:rFonts w:ascii="Calibri" w:hAnsi="Calibri"/>
          <w:sz w:val="28"/>
        </w:rPr>
        <w:tab/>
        <w:t>Shade</w:t>
      </w:r>
    </w:p>
    <w:p w14:paraId="13135F88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d.</w:t>
      </w:r>
      <w:r w:rsidRPr="00F33DA8">
        <w:rPr>
          <w:rFonts w:ascii="Calibri" w:hAnsi="Calibri"/>
          <w:sz w:val="28"/>
        </w:rPr>
        <w:tab/>
        <w:t>Tint</w:t>
      </w:r>
    </w:p>
    <w:p w14:paraId="69449B7A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080D8492" w14:textId="77777777" w:rsidR="00413995" w:rsidRPr="00F33DA8" w:rsidRDefault="00413995" w:rsidP="00413995">
      <w:pPr>
        <w:ind w:left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11.</w:t>
      </w:r>
      <w:r w:rsidRPr="00F33DA8">
        <w:rPr>
          <w:rFonts w:ascii="Calibri" w:hAnsi="Calibri"/>
          <w:sz w:val="28"/>
        </w:rPr>
        <w:tab/>
        <w:t>Light hues are called:</w:t>
      </w:r>
    </w:p>
    <w:p w14:paraId="09A38213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a.</w:t>
      </w:r>
      <w:r w:rsidRPr="00F33DA8">
        <w:rPr>
          <w:rFonts w:ascii="Calibri" w:hAnsi="Calibri"/>
          <w:sz w:val="28"/>
        </w:rPr>
        <w:tab/>
        <w:t>White</w:t>
      </w:r>
    </w:p>
    <w:p w14:paraId="60C1CCBF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b.</w:t>
      </w:r>
      <w:r w:rsidRPr="00F33DA8">
        <w:rPr>
          <w:rFonts w:ascii="Calibri" w:hAnsi="Calibri"/>
          <w:sz w:val="28"/>
        </w:rPr>
        <w:tab/>
        <w:t>Black</w:t>
      </w:r>
    </w:p>
    <w:p w14:paraId="05D89DEC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c.</w:t>
      </w:r>
      <w:r w:rsidRPr="00F33DA8">
        <w:rPr>
          <w:rFonts w:ascii="Calibri" w:hAnsi="Calibri"/>
          <w:sz w:val="28"/>
        </w:rPr>
        <w:tab/>
        <w:t>Shade</w:t>
      </w:r>
    </w:p>
    <w:p w14:paraId="622F14BD" w14:textId="77777777" w:rsidR="00413995" w:rsidRPr="00F33DA8" w:rsidRDefault="00413995" w:rsidP="00413995">
      <w:pPr>
        <w:ind w:left="720"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d.</w:t>
      </w:r>
      <w:r w:rsidRPr="00F33DA8">
        <w:rPr>
          <w:rFonts w:ascii="Calibri" w:hAnsi="Calibri"/>
          <w:sz w:val="28"/>
        </w:rPr>
        <w:tab/>
        <w:t>Tint</w:t>
      </w:r>
    </w:p>
    <w:p w14:paraId="433B84BB" w14:textId="77777777" w:rsidR="00413995" w:rsidRPr="00F33DA8" w:rsidRDefault="00413995" w:rsidP="00413995">
      <w:pPr>
        <w:ind w:left="720"/>
        <w:rPr>
          <w:rFonts w:ascii="Calibri" w:hAnsi="Calibri"/>
          <w:sz w:val="28"/>
        </w:rPr>
      </w:pPr>
    </w:p>
    <w:p w14:paraId="5D5FCD41" w14:textId="77777777" w:rsidR="00F33DA8" w:rsidRPr="00F33DA8" w:rsidRDefault="00F33DA8" w:rsidP="00413995">
      <w:pPr>
        <w:ind w:left="720"/>
        <w:rPr>
          <w:rFonts w:ascii="Calibri" w:hAnsi="Calibri"/>
          <w:sz w:val="21"/>
          <w:szCs w:val="20"/>
        </w:rPr>
      </w:pPr>
    </w:p>
    <w:p w14:paraId="3F520FDA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12.</w:t>
      </w:r>
      <w:r w:rsidRPr="00F33DA8">
        <w:rPr>
          <w:rFonts w:ascii="Calibri" w:hAnsi="Calibri"/>
          <w:sz w:val="28"/>
        </w:rPr>
        <w:tab/>
        <w:t>Describe how hues can be adjusted for a more positive effect.</w:t>
      </w:r>
    </w:p>
    <w:p w14:paraId="4A3704D9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3BC1CCD4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13.</w:t>
      </w:r>
      <w:r w:rsidRPr="00F33DA8">
        <w:rPr>
          <w:rFonts w:ascii="Calibri" w:hAnsi="Calibri"/>
          <w:sz w:val="28"/>
        </w:rPr>
        <w:tab/>
        <w:t>How does paper selection affect color?</w:t>
      </w:r>
    </w:p>
    <w:p w14:paraId="14DBAC3F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</w:p>
    <w:p w14:paraId="4A6BAE73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14.</w:t>
      </w:r>
      <w:r w:rsidRPr="00F33DA8">
        <w:rPr>
          <w:rFonts w:ascii="Calibri" w:hAnsi="Calibri"/>
          <w:sz w:val="28"/>
        </w:rPr>
        <w:tab/>
        <w:t>Which colors are calming?</w:t>
      </w:r>
    </w:p>
    <w:p w14:paraId="20104925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2BD2E257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15.</w:t>
      </w:r>
      <w:r w:rsidRPr="00F33DA8">
        <w:rPr>
          <w:rFonts w:ascii="Calibri" w:hAnsi="Calibri"/>
          <w:sz w:val="28"/>
        </w:rPr>
        <w:tab/>
        <w:t>Which colors are exciting?</w:t>
      </w:r>
    </w:p>
    <w:p w14:paraId="5441EB89" w14:textId="77777777" w:rsidR="00413995" w:rsidRPr="00F33DA8" w:rsidRDefault="00413995" w:rsidP="00413995">
      <w:pPr>
        <w:rPr>
          <w:rFonts w:ascii="Calibri" w:hAnsi="Calibri"/>
          <w:sz w:val="28"/>
        </w:rPr>
      </w:pPr>
    </w:p>
    <w:p w14:paraId="7FF5CEFE" w14:textId="77777777" w:rsidR="00413995" w:rsidRPr="00F33DA8" w:rsidRDefault="00413995" w:rsidP="00413995">
      <w:pPr>
        <w:ind w:firstLine="720"/>
        <w:rPr>
          <w:rFonts w:ascii="Calibri" w:hAnsi="Calibri"/>
          <w:sz w:val="28"/>
        </w:rPr>
      </w:pPr>
      <w:r w:rsidRPr="00F33DA8">
        <w:rPr>
          <w:rFonts w:ascii="Calibri" w:hAnsi="Calibri"/>
          <w:sz w:val="28"/>
        </w:rPr>
        <w:t>16.</w:t>
      </w:r>
      <w:r w:rsidRPr="00F33DA8">
        <w:rPr>
          <w:rFonts w:ascii="Calibri" w:hAnsi="Calibri"/>
          <w:sz w:val="28"/>
        </w:rPr>
        <w:tab/>
        <w:t xml:space="preserve">Which colors are neutral? </w:t>
      </w:r>
    </w:p>
    <w:p w14:paraId="1412D984" w14:textId="77777777" w:rsidR="00F96336" w:rsidRPr="00F33DA8" w:rsidRDefault="00F96336">
      <w:pPr>
        <w:rPr>
          <w:rFonts w:ascii="Calibri" w:hAnsi="Calibri"/>
          <w:sz w:val="28"/>
        </w:rPr>
      </w:pPr>
      <w:bookmarkStart w:id="0" w:name="_GoBack"/>
      <w:bookmarkEnd w:id="0"/>
    </w:p>
    <w:sectPr w:rsidR="00F96336" w:rsidRPr="00F33DA8" w:rsidSect="00F33DA8">
      <w:pgSz w:w="12240" w:h="15840"/>
      <w:pgMar w:top="11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95"/>
    <w:rsid w:val="00413995"/>
    <w:rsid w:val="00F33DA8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B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995"/>
    <w:rPr>
      <w:rFonts w:eastAsia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9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desktoppub.about.com/od/howcolorworks/ss/Color-Basics-Desktop-Publishing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Walker</dc:creator>
  <cp:lastModifiedBy>emilyscoggins82@gmail.com</cp:lastModifiedBy>
  <cp:revision>2</cp:revision>
  <dcterms:created xsi:type="dcterms:W3CDTF">2014-02-06T12:57:00Z</dcterms:created>
  <dcterms:modified xsi:type="dcterms:W3CDTF">2017-09-06T12:24:00Z</dcterms:modified>
</cp:coreProperties>
</file>