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7238" w14:textId="4925B1CB" w:rsidR="002E0088" w:rsidRPr="00A6655B" w:rsidRDefault="00553331" w:rsidP="002E0088">
      <w:pPr>
        <w:spacing w:after="0" w:line="240" w:lineRule="auto"/>
        <w:rPr>
          <w:rFonts w:ascii="Avenir Book" w:hAnsi="Avenir Book"/>
          <w:b/>
          <w:bCs/>
          <w:iCs/>
          <w:sz w:val="24"/>
          <w:szCs w:val="24"/>
        </w:rPr>
      </w:pPr>
      <w:r>
        <w:rPr>
          <w:rFonts w:ascii="Avenir Book" w:hAnsi="Avenir Book"/>
          <w:b/>
          <w:bCs/>
          <w:iCs/>
          <w:sz w:val="24"/>
          <w:szCs w:val="24"/>
        </w:rPr>
        <w:t>Montage</w:t>
      </w:r>
      <w:bookmarkStart w:id="0" w:name="_GoBack"/>
      <w:bookmarkEnd w:id="0"/>
      <w:r w:rsidR="002E0088" w:rsidRPr="00A6655B">
        <w:rPr>
          <w:rFonts w:ascii="Avenir Book" w:hAnsi="Avenir Book"/>
          <w:b/>
          <w:bCs/>
          <w:iCs/>
          <w:sz w:val="24"/>
          <w:szCs w:val="24"/>
        </w:rPr>
        <w:t xml:space="preserve"> Grading</w:t>
      </w:r>
      <w:r w:rsidR="002E0088">
        <w:rPr>
          <w:rFonts w:ascii="Avenir Book" w:hAnsi="Avenir Book"/>
          <w:b/>
          <w:bCs/>
          <w:iCs/>
          <w:sz w:val="24"/>
          <w:szCs w:val="24"/>
        </w:rPr>
        <w:t xml:space="preserve"> Rubric</w:t>
      </w:r>
    </w:p>
    <w:p w14:paraId="00BDA557" w14:textId="77777777" w:rsidR="002E0088" w:rsidRPr="005E598D" w:rsidRDefault="002E0088" w:rsidP="002E0088">
      <w:pPr>
        <w:spacing w:after="0" w:line="240" w:lineRule="auto"/>
        <w:rPr>
          <w:rFonts w:ascii="Avenir Book" w:hAnsi="Avenir Book"/>
          <w:bCs/>
          <w:iCs/>
          <w:sz w:val="24"/>
          <w:szCs w:val="24"/>
        </w:rPr>
      </w:pPr>
    </w:p>
    <w:tbl>
      <w:tblPr>
        <w:tblW w:w="10669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916"/>
        <w:gridCol w:w="1255"/>
        <w:gridCol w:w="3498"/>
      </w:tblGrid>
      <w:tr w:rsidR="002E0088" w:rsidRPr="00A6655B" w14:paraId="150E9C3B" w14:textId="77777777" w:rsidTr="002E0088">
        <w:trPr>
          <w:trHeight w:val="4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A9AA" w14:textId="344C9548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Length (minimum </w:t>
            </w:r>
            <w:r w:rsidR="00553331">
              <w:rPr>
                <w:rFonts w:ascii="Avenir Book" w:hAnsi="Avenir Book"/>
                <w:bCs/>
                <w:iCs/>
                <w:sz w:val="24"/>
                <w:szCs w:val="24"/>
              </w:rPr>
              <w:t>1 to 2 minutes</w:t>
            </w:r>
            <w:r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94EE" w14:textId="228E49C8" w:rsidR="002E0088" w:rsidRPr="00A6655B" w:rsidRDefault="00553331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10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604F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7DA5F2CB" w14:textId="77777777" w:rsidTr="002E0088">
        <w:trPr>
          <w:trHeight w:val="45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C3BA1" w14:textId="364681F4" w:rsidR="002E0088" w:rsidRPr="00A6655B" w:rsidRDefault="00553331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Quality Sequenced Images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722B" w14:textId="6C778BB2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10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BE01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7B6AD078" w14:textId="77777777" w:rsidTr="002E0088">
        <w:trPr>
          <w:trHeight w:val="4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4C0E" w14:textId="5BCA0E30" w:rsidR="002E0088" w:rsidRPr="00A6655B" w:rsidRDefault="00553331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Shot Duration and Cropping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2AE19" w14:textId="0D48F31E" w:rsidR="002E0088" w:rsidRPr="00A6655B" w:rsidRDefault="00553331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10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B5F9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51DCCDCB" w14:textId="77777777" w:rsidTr="002E0088">
        <w:trPr>
          <w:trHeight w:val="45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8294" w14:textId="5461FD3B" w:rsidR="002E0088" w:rsidRPr="00A6655B" w:rsidRDefault="00553331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Appropriate Music (at least 3 songs), fading and volume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52AF" w14:textId="5C570F66" w:rsidR="002E0088" w:rsidRPr="00A6655B" w:rsidRDefault="00553331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1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0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0B7F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3F953256" w14:textId="77777777" w:rsidTr="002E0088">
        <w:trPr>
          <w:trHeight w:val="4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C99A" w14:textId="397217B5" w:rsidR="002E0088" w:rsidRPr="00A6655B" w:rsidRDefault="00553331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Opening and Closing Titles, Quotes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DF28" w14:textId="3678DA83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10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BC93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67CB6568" w14:textId="77777777" w:rsidTr="002E0088">
        <w:trPr>
          <w:trHeight w:val="4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8EC66" w14:textId="160BBCFD" w:rsidR="002E0088" w:rsidRPr="00A6655B" w:rsidRDefault="00553331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Appropriate Text Overlays and Consistency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F91F" w14:textId="1BEC13A2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10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DB9A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7E439E2B" w14:textId="77777777" w:rsidTr="002E0088">
        <w:trPr>
          <w:trHeight w:val="45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250C" w14:textId="0AA6DF34" w:rsidR="002E0088" w:rsidRPr="00A6655B" w:rsidRDefault="00553331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Appropriate Choice and Number of Transitions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DDCE" w14:textId="50BFD553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10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F444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1E8B3501" w14:textId="77777777" w:rsidTr="002E0088">
        <w:trPr>
          <w:trHeight w:val="4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C86E" w14:textId="24C1D586" w:rsidR="002E0088" w:rsidRPr="00A6655B" w:rsidRDefault="00553331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Appropriate Voiceover with Good Quality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D5F0" w14:textId="22979EB2" w:rsidR="002E0088" w:rsidRPr="00A6655B" w:rsidRDefault="008F2675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10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 xml:space="preserve">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7F2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  <w:tr w:rsidR="002E0088" w:rsidRPr="00A6655B" w14:paraId="5A565560" w14:textId="77777777" w:rsidTr="002E0088">
        <w:trPr>
          <w:trHeight w:val="453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2507" w14:textId="4C0D02BC" w:rsidR="002E0088" w:rsidRPr="00A6655B" w:rsidRDefault="00553331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Overall/Has Emotional Impact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6A31" w14:textId="19629E0C" w:rsidR="002E0088" w:rsidRPr="00A6655B" w:rsidRDefault="00553331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  <w:r>
              <w:rPr>
                <w:rFonts w:ascii="Avenir Book" w:hAnsi="Avenir Book"/>
                <w:bCs/>
                <w:iCs/>
                <w:sz w:val="24"/>
                <w:szCs w:val="24"/>
              </w:rPr>
              <w:t>2</w:t>
            </w:r>
            <w:r w:rsidR="002E0088" w:rsidRPr="00A6655B">
              <w:rPr>
                <w:rFonts w:ascii="Avenir Book" w:hAnsi="Avenir Book"/>
                <w:bCs/>
                <w:iCs/>
                <w:sz w:val="24"/>
                <w:szCs w:val="24"/>
              </w:rPr>
              <w:t>0 points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9BCF" w14:textId="77777777" w:rsidR="002E0088" w:rsidRPr="00A6655B" w:rsidRDefault="002E0088" w:rsidP="000332A3">
            <w:pPr>
              <w:spacing w:after="0" w:line="240" w:lineRule="auto"/>
              <w:rPr>
                <w:rFonts w:ascii="Avenir Book" w:hAnsi="Avenir Book"/>
                <w:bCs/>
                <w:iCs/>
                <w:sz w:val="24"/>
                <w:szCs w:val="24"/>
              </w:rPr>
            </w:pPr>
          </w:p>
        </w:tc>
      </w:tr>
    </w:tbl>
    <w:p w14:paraId="3D162369" w14:textId="77777777" w:rsidR="002E0088" w:rsidRPr="000A0729" w:rsidRDefault="002E0088" w:rsidP="002E0088">
      <w:pPr>
        <w:spacing w:after="0" w:line="240" w:lineRule="auto"/>
        <w:rPr>
          <w:rFonts w:ascii="Avenir Book" w:hAnsi="Avenir Book"/>
          <w:bCs/>
          <w:iCs/>
          <w:sz w:val="24"/>
          <w:szCs w:val="24"/>
        </w:rPr>
      </w:pPr>
    </w:p>
    <w:p w14:paraId="7D792834" w14:textId="77777777" w:rsidR="00191459" w:rsidRDefault="00553331"/>
    <w:sectPr w:rsidR="00191459" w:rsidSect="002E0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88"/>
    <w:rsid w:val="002D19B1"/>
    <w:rsid w:val="002E0088"/>
    <w:rsid w:val="00553331"/>
    <w:rsid w:val="008C3616"/>
    <w:rsid w:val="008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F92E"/>
  <w15:chartTrackingRefBased/>
  <w15:docId w15:val="{93AEB350-3282-4257-9434-40FCE627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Mitchell</dc:creator>
  <cp:keywords/>
  <dc:description/>
  <cp:lastModifiedBy>Philip Mitchell</cp:lastModifiedBy>
  <cp:revision>2</cp:revision>
  <dcterms:created xsi:type="dcterms:W3CDTF">2019-01-28T21:30:00Z</dcterms:created>
  <dcterms:modified xsi:type="dcterms:W3CDTF">2019-01-28T21:30:00Z</dcterms:modified>
</cp:coreProperties>
</file>